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229" w:rsidRPr="000B1229" w:rsidRDefault="00B655A4" w:rsidP="000B12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АРЫКСКАЯ</w:t>
      </w:r>
      <w:r w:rsidR="000B1229" w:rsidRPr="000B1229">
        <w:rPr>
          <w:b/>
          <w:sz w:val="28"/>
          <w:szCs w:val="28"/>
        </w:rPr>
        <w:t xml:space="preserve"> СЕЛЬСКАЯ ДУМА</w:t>
      </w:r>
    </w:p>
    <w:p w:rsidR="000B1229" w:rsidRPr="000B1229" w:rsidRDefault="000B1229" w:rsidP="000B1229">
      <w:pPr>
        <w:jc w:val="center"/>
        <w:rPr>
          <w:sz w:val="36"/>
          <w:szCs w:val="36"/>
        </w:rPr>
      </w:pPr>
      <w:r w:rsidRPr="000B1229">
        <w:rPr>
          <w:b/>
          <w:sz w:val="28"/>
          <w:szCs w:val="28"/>
        </w:rPr>
        <w:t>МАЛМЫЖСКОГО РАЙОНА КИРОВСКОЙ ОБЛАСТИ</w:t>
      </w:r>
      <w:r w:rsidRPr="000B1229">
        <w:rPr>
          <w:b/>
          <w:sz w:val="28"/>
          <w:szCs w:val="28"/>
        </w:rPr>
        <w:br/>
      </w:r>
      <w:r w:rsidRPr="000B1229">
        <w:rPr>
          <w:sz w:val="28"/>
          <w:szCs w:val="28"/>
        </w:rPr>
        <w:t>четвёртого созыва</w:t>
      </w:r>
    </w:p>
    <w:p w:rsidR="000B1229" w:rsidRPr="000B1229" w:rsidRDefault="000B1229" w:rsidP="000B1229">
      <w:pPr>
        <w:jc w:val="center"/>
        <w:rPr>
          <w:sz w:val="36"/>
          <w:szCs w:val="36"/>
        </w:rPr>
      </w:pPr>
    </w:p>
    <w:p w:rsidR="000B1229" w:rsidRPr="000B1229" w:rsidRDefault="000B1229" w:rsidP="000B1229">
      <w:pPr>
        <w:jc w:val="center"/>
        <w:rPr>
          <w:b/>
          <w:sz w:val="36"/>
          <w:szCs w:val="36"/>
        </w:rPr>
      </w:pPr>
      <w:r w:rsidRPr="000B1229">
        <w:rPr>
          <w:b/>
          <w:sz w:val="32"/>
          <w:szCs w:val="32"/>
        </w:rPr>
        <w:t>РЕШЕНИЕ</w:t>
      </w:r>
    </w:p>
    <w:p w:rsidR="000B1229" w:rsidRPr="000B1229" w:rsidRDefault="000B1229" w:rsidP="000B1229">
      <w:pPr>
        <w:jc w:val="center"/>
        <w:rPr>
          <w:b/>
          <w:sz w:val="36"/>
          <w:szCs w:val="36"/>
        </w:rPr>
      </w:pPr>
    </w:p>
    <w:p w:rsidR="000B1229" w:rsidRPr="000B1229" w:rsidRDefault="00B655A4" w:rsidP="000B1229">
      <w:pPr>
        <w:tabs>
          <w:tab w:val="left" w:pos="3495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22.08.2022</w:t>
      </w:r>
      <w:r w:rsidR="000B1229" w:rsidRPr="000B1229">
        <w:rPr>
          <w:sz w:val="28"/>
          <w:szCs w:val="28"/>
        </w:rPr>
        <w:t xml:space="preserve">                                                                                             № </w:t>
      </w:r>
      <w:r>
        <w:rPr>
          <w:sz w:val="28"/>
          <w:szCs w:val="28"/>
        </w:rPr>
        <w:t>33</w:t>
      </w:r>
    </w:p>
    <w:p w:rsidR="000B1229" w:rsidRDefault="00B655A4" w:rsidP="000B1229">
      <w:pPr>
        <w:tabs>
          <w:tab w:val="left" w:pos="349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д. Арык</w:t>
      </w:r>
    </w:p>
    <w:p w:rsidR="00B655A4" w:rsidRPr="000B1229" w:rsidRDefault="00B655A4" w:rsidP="000B1229">
      <w:pPr>
        <w:tabs>
          <w:tab w:val="left" w:pos="3495"/>
        </w:tabs>
        <w:jc w:val="center"/>
        <w:rPr>
          <w:sz w:val="48"/>
          <w:szCs w:val="48"/>
        </w:rPr>
      </w:pPr>
    </w:p>
    <w:p w:rsidR="00B655A4" w:rsidRDefault="001C2B2A" w:rsidP="001C2B2A">
      <w:pPr>
        <w:tabs>
          <w:tab w:val="left" w:pos="3495"/>
        </w:tabs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Об объявлении конкурса по отбору кандидатур на должность главы муниципального образования</w:t>
      </w:r>
      <w:r w:rsidR="000B1229">
        <w:rPr>
          <w:rFonts w:eastAsia="Calibri"/>
          <w:b/>
          <w:lang w:eastAsia="en-US"/>
        </w:rPr>
        <w:t xml:space="preserve"> </w:t>
      </w:r>
      <w:r w:rsidR="00B655A4">
        <w:rPr>
          <w:rFonts w:eastAsia="Calibri"/>
          <w:b/>
          <w:lang w:eastAsia="en-US"/>
        </w:rPr>
        <w:t>Арыкское</w:t>
      </w:r>
      <w:r w:rsidR="000B1229">
        <w:rPr>
          <w:rFonts w:eastAsia="Calibri"/>
          <w:b/>
          <w:lang w:eastAsia="en-US"/>
        </w:rPr>
        <w:t xml:space="preserve"> сельское поселение </w:t>
      </w:r>
      <w:r>
        <w:rPr>
          <w:rFonts w:eastAsia="Calibri"/>
          <w:b/>
          <w:lang w:eastAsia="en-US"/>
        </w:rPr>
        <w:t xml:space="preserve"> </w:t>
      </w:r>
    </w:p>
    <w:p w:rsidR="001C2B2A" w:rsidRDefault="001C2B2A" w:rsidP="001C2B2A">
      <w:pPr>
        <w:tabs>
          <w:tab w:val="left" w:pos="3495"/>
        </w:tabs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Малмыжск</w:t>
      </w:r>
      <w:r w:rsidR="000B1229">
        <w:rPr>
          <w:rFonts w:eastAsia="Calibri"/>
          <w:b/>
          <w:lang w:eastAsia="en-US"/>
        </w:rPr>
        <w:t xml:space="preserve">ого </w:t>
      </w:r>
      <w:r>
        <w:rPr>
          <w:rFonts w:eastAsia="Calibri"/>
          <w:b/>
          <w:lang w:eastAsia="en-US"/>
        </w:rPr>
        <w:t>район</w:t>
      </w:r>
      <w:r w:rsidR="000B1229">
        <w:rPr>
          <w:rFonts w:eastAsia="Calibri"/>
          <w:b/>
          <w:lang w:eastAsia="en-US"/>
        </w:rPr>
        <w:t>а</w:t>
      </w:r>
      <w:r>
        <w:rPr>
          <w:rFonts w:eastAsia="Calibri"/>
          <w:b/>
          <w:lang w:eastAsia="en-US"/>
        </w:rPr>
        <w:t xml:space="preserve"> Кировской области</w:t>
      </w:r>
    </w:p>
    <w:p w:rsidR="00B655A4" w:rsidRDefault="00B655A4" w:rsidP="001C2B2A">
      <w:pPr>
        <w:tabs>
          <w:tab w:val="left" w:pos="3495"/>
        </w:tabs>
        <w:jc w:val="center"/>
        <w:rPr>
          <w:rFonts w:eastAsia="Calibri"/>
          <w:b/>
          <w:lang w:eastAsia="en-US"/>
        </w:rPr>
      </w:pPr>
    </w:p>
    <w:p w:rsidR="001C2B2A" w:rsidRDefault="001C2B2A" w:rsidP="001C2B2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 xml:space="preserve">В соответствии с пунктом 2.1 части 2 статьи 36 Федерального закона от 06.10.2003 № 131 – ФЗ «Об общих принципах организации местного самоуправления в Российской Федерации», </w:t>
      </w:r>
      <w:r w:rsidRPr="000B1229">
        <w:rPr>
          <w:rFonts w:eastAsia="Calibri"/>
          <w:lang w:eastAsia="en-US"/>
        </w:rPr>
        <w:t>стать</w:t>
      </w:r>
      <w:r w:rsidR="000B1229" w:rsidRPr="000B1229">
        <w:rPr>
          <w:rFonts w:eastAsia="Calibri"/>
          <w:lang w:eastAsia="en-US"/>
        </w:rPr>
        <w:t>ей</w:t>
      </w:r>
      <w:r w:rsidRPr="000B1229">
        <w:rPr>
          <w:rFonts w:eastAsia="Calibri"/>
          <w:lang w:eastAsia="en-US"/>
        </w:rPr>
        <w:t xml:space="preserve"> 30</w:t>
      </w:r>
      <w:r>
        <w:rPr>
          <w:rFonts w:eastAsia="Calibri"/>
          <w:lang w:eastAsia="en-US"/>
        </w:rPr>
        <w:t xml:space="preserve"> Устава муниципального образования </w:t>
      </w:r>
      <w:r w:rsidR="00B655A4">
        <w:rPr>
          <w:rFonts w:eastAsia="Calibri"/>
          <w:lang w:eastAsia="en-US"/>
        </w:rPr>
        <w:t>Арыкское</w:t>
      </w:r>
      <w:r w:rsidR="000B1229">
        <w:rPr>
          <w:rFonts w:eastAsia="Calibri"/>
          <w:lang w:eastAsia="en-US"/>
        </w:rPr>
        <w:t xml:space="preserve"> сельское поселение Малмыжского района </w:t>
      </w:r>
      <w:r>
        <w:rPr>
          <w:rFonts w:eastAsia="Calibri"/>
          <w:lang w:eastAsia="en-US"/>
        </w:rPr>
        <w:t xml:space="preserve"> Кировской области, решением </w:t>
      </w:r>
      <w:r w:rsidR="00B655A4">
        <w:rPr>
          <w:rFonts w:eastAsia="Calibri"/>
          <w:lang w:eastAsia="en-US"/>
        </w:rPr>
        <w:t>Арыкской</w:t>
      </w:r>
      <w:r w:rsidR="00A76E74">
        <w:rPr>
          <w:rFonts w:eastAsia="Calibri"/>
          <w:lang w:eastAsia="en-US"/>
        </w:rPr>
        <w:t xml:space="preserve"> сельской</w:t>
      </w:r>
      <w:r>
        <w:rPr>
          <w:rFonts w:eastAsia="Calibri"/>
          <w:lang w:eastAsia="en-US"/>
        </w:rPr>
        <w:t xml:space="preserve"> Думы </w:t>
      </w:r>
      <w:bookmarkStart w:id="0" w:name="_GoBack"/>
      <w:bookmarkEnd w:id="0"/>
      <w:r>
        <w:rPr>
          <w:rFonts w:eastAsia="Calibri"/>
          <w:lang w:eastAsia="en-US"/>
        </w:rPr>
        <w:t xml:space="preserve">от </w:t>
      </w:r>
      <w:r w:rsidR="00B655A4">
        <w:rPr>
          <w:rFonts w:eastAsia="Calibri"/>
          <w:lang w:eastAsia="en-US"/>
        </w:rPr>
        <w:t>22.08.2022 г. № 32</w:t>
      </w:r>
      <w:r w:rsidR="000B1229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«</w:t>
      </w:r>
      <w:r w:rsidR="000B1229" w:rsidRPr="000B1229">
        <w:rPr>
          <w:rFonts w:eastAsia="Calibri"/>
          <w:lang w:eastAsia="en-US"/>
        </w:rPr>
        <w:t xml:space="preserve">Об утверждении Положения о порядке проведения конкурса по отбору кандидатур на должность главы </w:t>
      </w:r>
      <w:r w:rsidR="00B655A4">
        <w:rPr>
          <w:rFonts w:eastAsia="Calibri"/>
          <w:lang w:eastAsia="en-US"/>
        </w:rPr>
        <w:t>Арыкского</w:t>
      </w:r>
      <w:r w:rsidR="000B1229" w:rsidRPr="000B1229">
        <w:rPr>
          <w:rFonts w:eastAsia="Calibri"/>
          <w:lang w:eastAsia="en-US"/>
        </w:rPr>
        <w:t xml:space="preserve"> сельского поселения</w:t>
      </w:r>
      <w:proofErr w:type="gramEnd"/>
      <w:r>
        <w:rPr>
          <w:rFonts w:eastAsia="Calibri"/>
          <w:lang w:eastAsia="en-US"/>
        </w:rPr>
        <w:t xml:space="preserve">», </w:t>
      </w:r>
      <w:r w:rsidR="000B1229">
        <w:rPr>
          <w:rFonts w:eastAsia="Calibri"/>
          <w:lang w:eastAsia="en-US"/>
        </w:rPr>
        <w:t>сельская</w:t>
      </w:r>
      <w:r>
        <w:rPr>
          <w:rFonts w:eastAsia="Calibri"/>
          <w:lang w:eastAsia="en-US"/>
        </w:rPr>
        <w:t xml:space="preserve"> Дума РЕШИЛА:</w:t>
      </w:r>
    </w:p>
    <w:p w:rsidR="001C2B2A" w:rsidRDefault="001C2B2A" w:rsidP="001C2B2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 Объявить конкурс по отбору кандидатур на должность главы муниципального образования </w:t>
      </w:r>
      <w:r w:rsidR="00B655A4">
        <w:rPr>
          <w:rFonts w:eastAsia="Calibri"/>
          <w:lang w:eastAsia="en-US"/>
        </w:rPr>
        <w:t>Арыкское</w:t>
      </w:r>
      <w:r w:rsidR="000B1229">
        <w:rPr>
          <w:rFonts w:eastAsia="Calibri"/>
          <w:lang w:eastAsia="en-US"/>
        </w:rPr>
        <w:t xml:space="preserve"> сельское поселение Малмыжского района Кировской области</w:t>
      </w:r>
      <w:r>
        <w:rPr>
          <w:rFonts w:eastAsia="Calibri"/>
          <w:lang w:eastAsia="en-US"/>
        </w:rPr>
        <w:t xml:space="preserve"> на </w:t>
      </w:r>
      <w:r w:rsidR="00B655A4">
        <w:rPr>
          <w:rFonts w:eastAsia="Calibri"/>
          <w:lang w:eastAsia="en-US"/>
        </w:rPr>
        <w:t>23.09.2022</w:t>
      </w:r>
      <w:r>
        <w:rPr>
          <w:rFonts w:eastAsia="Calibri"/>
          <w:lang w:eastAsia="en-US"/>
        </w:rPr>
        <w:t xml:space="preserve"> года.</w:t>
      </w:r>
    </w:p>
    <w:p w:rsidR="001C2B2A" w:rsidRDefault="001C2B2A" w:rsidP="001C2B2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1.1. Место проведения конкурса: Кировская область, Малмыжский район, </w:t>
      </w:r>
      <w:r w:rsidR="00B655A4">
        <w:rPr>
          <w:rFonts w:eastAsia="Calibri"/>
          <w:lang w:eastAsia="en-US"/>
        </w:rPr>
        <w:t>д. Арык, ул. Молодежная, д. 30.</w:t>
      </w:r>
    </w:p>
    <w:p w:rsidR="001C2B2A" w:rsidRDefault="001C2B2A" w:rsidP="001C2B2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1.2. Прием документов для участия в конкурсе осуществляется в период с </w:t>
      </w:r>
      <w:r w:rsidR="00B655A4">
        <w:rPr>
          <w:rFonts w:eastAsia="Calibri"/>
          <w:lang w:eastAsia="en-US"/>
        </w:rPr>
        <w:t>23</w:t>
      </w:r>
      <w:r w:rsidR="000B1229">
        <w:rPr>
          <w:rFonts w:eastAsia="Calibri"/>
          <w:lang w:eastAsia="en-US"/>
        </w:rPr>
        <w:t xml:space="preserve"> </w:t>
      </w:r>
      <w:r w:rsidR="00B655A4">
        <w:rPr>
          <w:rFonts w:eastAsia="Calibri"/>
          <w:lang w:eastAsia="en-US"/>
        </w:rPr>
        <w:t>августа</w:t>
      </w:r>
      <w:r w:rsidR="000B1229">
        <w:rPr>
          <w:rFonts w:eastAsia="Calibri"/>
          <w:lang w:eastAsia="en-US"/>
        </w:rPr>
        <w:t xml:space="preserve"> 202</w:t>
      </w:r>
      <w:r w:rsidR="00B655A4">
        <w:rPr>
          <w:rFonts w:eastAsia="Calibri"/>
          <w:lang w:eastAsia="en-US"/>
        </w:rPr>
        <w:t>2</w:t>
      </w:r>
      <w:r>
        <w:rPr>
          <w:rFonts w:eastAsia="Calibri"/>
          <w:lang w:eastAsia="en-US"/>
        </w:rPr>
        <w:t xml:space="preserve"> года по </w:t>
      </w:r>
      <w:r w:rsidR="00B655A4">
        <w:rPr>
          <w:rFonts w:eastAsia="Calibri"/>
          <w:lang w:eastAsia="en-US"/>
        </w:rPr>
        <w:t>22</w:t>
      </w:r>
      <w:r w:rsidR="000B1229">
        <w:rPr>
          <w:rFonts w:eastAsia="Calibri"/>
          <w:lang w:eastAsia="en-US"/>
        </w:rPr>
        <w:t xml:space="preserve"> </w:t>
      </w:r>
      <w:r w:rsidR="00B655A4">
        <w:rPr>
          <w:rFonts w:eastAsia="Calibri"/>
          <w:lang w:eastAsia="en-US"/>
        </w:rPr>
        <w:t>сентября 2022</w:t>
      </w:r>
      <w:r>
        <w:rPr>
          <w:rFonts w:eastAsia="Calibri"/>
          <w:lang w:eastAsia="en-US"/>
        </w:rPr>
        <w:t xml:space="preserve"> года в рабочие дни с 9-00 до 1</w:t>
      </w:r>
      <w:r w:rsidR="000B1229">
        <w:rPr>
          <w:rFonts w:eastAsia="Calibri"/>
          <w:lang w:eastAsia="en-US"/>
        </w:rPr>
        <w:t>5</w:t>
      </w:r>
      <w:r>
        <w:rPr>
          <w:rFonts w:eastAsia="Calibri"/>
          <w:lang w:eastAsia="en-US"/>
        </w:rPr>
        <w:t xml:space="preserve">-00 часов, с перерывом на обед с 12:00 до 13:00 часов по адресу: Кировская область, Малмыжский район, </w:t>
      </w:r>
      <w:r w:rsidR="00B655A4">
        <w:rPr>
          <w:rFonts w:eastAsia="Calibri"/>
          <w:lang w:eastAsia="en-US"/>
        </w:rPr>
        <w:t>д. Арык, ул. Молодежная, д.30.</w:t>
      </w:r>
    </w:p>
    <w:p w:rsidR="001C2B2A" w:rsidRDefault="001C2B2A" w:rsidP="001C2B2A">
      <w:pPr>
        <w:widowControl w:val="0"/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1.3. </w:t>
      </w:r>
      <w:proofErr w:type="gramStart"/>
      <w:r>
        <w:rPr>
          <w:rFonts w:eastAsia="Calibri"/>
          <w:lang w:eastAsia="en-US"/>
        </w:rPr>
        <w:t xml:space="preserve">Условия проведения конкурса, в том числе порядок проведения конкурсных испытаний определяются Положением </w:t>
      </w:r>
      <w:r>
        <w:rPr>
          <w:rFonts w:eastAsia="Calibri"/>
          <w:bCs/>
          <w:lang w:eastAsia="en-US"/>
        </w:rPr>
        <w:t xml:space="preserve">о порядке проведения </w:t>
      </w:r>
      <w:r>
        <w:rPr>
          <w:rFonts w:eastAsia="Calibri"/>
          <w:lang w:eastAsia="en-US"/>
        </w:rPr>
        <w:t xml:space="preserve">конкурса по отбору кандидатур на должность главы </w:t>
      </w:r>
      <w:r w:rsidR="00B655A4">
        <w:rPr>
          <w:rFonts w:eastAsia="Calibri"/>
          <w:lang w:eastAsia="en-US"/>
        </w:rPr>
        <w:t>Арыкского</w:t>
      </w:r>
      <w:r w:rsidR="000B1229" w:rsidRPr="000B1229">
        <w:rPr>
          <w:rFonts w:eastAsia="Calibri"/>
          <w:lang w:eastAsia="en-US"/>
        </w:rPr>
        <w:t xml:space="preserve"> сельского поселения</w:t>
      </w:r>
      <w:r>
        <w:rPr>
          <w:rFonts w:eastAsia="Calibri"/>
          <w:lang w:eastAsia="en-US"/>
        </w:rPr>
        <w:t xml:space="preserve">, утвержденным решением </w:t>
      </w:r>
      <w:r w:rsidR="00B655A4">
        <w:rPr>
          <w:rFonts w:eastAsia="Calibri"/>
          <w:lang w:eastAsia="en-US"/>
        </w:rPr>
        <w:t>Арыкской</w:t>
      </w:r>
      <w:r w:rsidR="00FF78ED">
        <w:rPr>
          <w:rFonts w:eastAsia="Calibri"/>
          <w:lang w:eastAsia="en-US"/>
        </w:rPr>
        <w:t xml:space="preserve"> сельской Думы</w:t>
      </w:r>
      <w:r>
        <w:rPr>
          <w:rFonts w:eastAsia="Calibri"/>
          <w:lang w:eastAsia="en-US"/>
        </w:rPr>
        <w:t xml:space="preserve"> от </w:t>
      </w:r>
      <w:r w:rsidR="00B655A4">
        <w:rPr>
          <w:rFonts w:eastAsia="Calibri"/>
          <w:lang w:eastAsia="en-US"/>
        </w:rPr>
        <w:t>22.08.2022 г. № 32</w:t>
      </w:r>
      <w:r w:rsidR="000B1229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«Об утверждении Положения о порядке проведения конкурса по отбору кандидатур на должность </w:t>
      </w:r>
      <w:r w:rsidR="000B1229" w:rsidRPr="000B1229">
        <w:rPr>
          <w:rFonts w:eastAsia="Calibri"/>
          <w:lang w:eastAsia="en-US"/>
        </w:rPr>
        <w:t xml:space="preserve">главы </w:t>
      </w:r>
      <w:r w:rsidR="00B655A4">
        <w:rPr>
          <w:rFonts w:eastAsia="Calibri"/>
          <w:lang w:eastAsia="en-US"/>
        </w:rPr>
        <w:t>Арыкского</w:t>
      </w:r>
      <w:r w:rsidR="000B1229" w:rsidRPr="000B1229">
        <w:rPr>
          <w:rFonts w:eastAsia="Calibri"/>
          <w:lang w:eastAsia="en-US"/>
        </w:rPr>
        <w:t xml:space="preserve"> сельского поселения</w:t>
      </w:r>
      <w:r>
        <w:rPr>
          <w:rFonts w:eastAsia="Calibri"/>
          <w:lang w:eastAsia="en-US"/>
        </w:rPr>
        <w:t xml:space="preserve">», опубликованным на официальном сайте муниципального образования </w:t>
      </w:r>
      <w:r w:rsidR="00B655A4">
        <w:rPr>
          <w:rFonts w:eastAsia="Calibri"/>
          <w:lang w:eastAsia="en-US"/>
        </w:rPr>
        <w:t>Арыкское</w:t>
      </w:r>
      <w:r w:rsidR="000B1229">
        <w:rPr>
          <w:rFonts w:eastAsia="Calibri"/>
          <w:lang w:eastAsia="en-US"/>
        </w:rPr>
        <w:t xml:space="preserve"> сельское поселение Малмыжского</w:t>
      </w:r>
      <w:proofErr w:type="gramEnd"/>
      <w:r w:rsidR="000B1229">
        <w:rPr>
          <w:rFonts w:eastAsia="Calibri"/>
          <w:lang w:eastAsia="en-US"/>
        </w:rPr>
        <w:t xml:space="preserve"> района Кировской области</w:t>
      </w:r>
      <w:r>
        <w:rPr>
          <w:rFonts w:eastAsia="Calibri"/>
          <w:lang w:eastAsia="en-US"/>
        </w:rPr>
        <w:t xml:space="preserve"> в информационно-телекоммуникационной сети «Интернет».</w:t>
      </w:r>
    </w:p>
    <w:p w:rsidR="001C2B2A" w:rsidRDefault="001C2B2A" w:rsidP="001C2B2A">
      <w:pPr>
        <w:widowControl w:val="0"/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Направить копию настоящего решения </w:t>
      </w:r>
      <w:r w:rsidR="000B1229">
        <w:rPr>
          <w:rFonts w:eastAsia="Calibri"/>
          <w:lang w:eastAsia="en-US"/>
        </w:rPr>
        <w:t>главе Малмыжского района</w:t>
      </w:r>
      <w:r>
        <w:rPr>
          <w:rFonts w:eastAsia="Calibri"/>
          <w:lang w:eastAsia="en-US"/>
        </w:rPr>
        <w:t>.</w:t>
      </w:r>
    </w:p>
    <w:p w:rsidR="001C2B2A" w:rsidRDefault="001C2B2A" w:rsidP="001C2B2A">
      <w:pPr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 Опубликовать объявление о проведении конкурса в Информационном бюллетене органов местного самоуправления Малмыжского района Кировской области и разместить на официальном сайте Малмыжского района в сети «Интернет»</w:t>
      </w:r>
      <w:r w:rsidR="008633F5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в течение 3 рабочих дней со дня принятия настоящего решения.</w:t>
      </w:r>
    </w:p>
    <w:p w:rsidR="00B655A4" w:rsidRDefault="00B655A4" w:rsidP="001C2B2A">
      <w:pPr>
        <w:ind w:firstLine="540"/>
        <w:jc w:val="both"/>
        <w:rPr>
          <w:rFonts w:eastAsia="Calibri"/>
          <w:lang w:eastAsia="en-US"/>
        </w:rPr>
      </w:pPr>
    </w:p>
    <w:p w:rsidR="00B655A4" w:rsidRDefault="00B655A4" w:rsidP="001C2B2A">
      <w:pPr>
        <w:ind w:firstLine="540"/>
        <w:jc w:val="both"/>
        <w:rPr>
          <w:rFonts w:eastAsia="Calibri"/>
          <w:lang w:eastAsia="en-US"/>
        </w:rPr>
      </w:pPr>
    </w:p>
    <w:p w:rsidR="001C2B2A" w:rsidRDefault="001C2B2A" w:rsidP="001C2B2A">
      <w:pPr>
        <w:tabs>
          <w:tab w:val="left" w:pos="0"/>
        </w:tabs>
        <w:jc w:val="both"/>
        <w:rPr>
          <w:rFonts w:eastAsia="Calibri"/>
          <w:lang w:eastAsia="en-US"/>
        </w:rPr>
      </w:pPr>
    </w:p>
    <w:p w:rsidR="00B655A4" w:rsidRDefault="00B655A4" w:rsidP="000B1229">
      <w:pPr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="000B1229">
        <w:rPr>
          <w:rFonts w:eastAsia="Calibri"/>
          <w:lang w:eastAsia="en-US"/>
        </w:rPr>
        <w:t xml:space="preserve">Глава </w:t>
      </w:r>
      <w:r>
        <w:rPr>
          <w:rFonts w:eastAsia="Calibri"/>
          <w:lang w:eastAsia="en-US"/>
        </w:rPr>
        <w:t>Арыкского</w:t>
      </w:r>
    </w:p>
    <w:p w:rsidR="00080CF6" w:rsidRDefault="000B1229" w:rsidP="000B1229">
      <w:pPr>
        <w:tabs>
          <w:tab w:val="left" w:pos="0"/>
        </w:tabs>
        <w:jc w:val="both"/>
        <w:rPr>
          <w:b/>
        </w:rPr>
      </w:pPr>
      <w:r>
        <w:rPr>
          <w:rFonts w:eastAsia="Calibri"/>
          <w:lang w:eastAsia="en-US"/>
        </w:rPr>
        <w:t xml:space="preserve"> </w:t>
      </w:r>
      <w:r w:rsidR="00B655A4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сельского поселения   </w:t>
      </w:r>
      <w:r w:rsidR="00B655A4">
        <w:rPr>
          <w:rFonts w:eastAsia="Calibri"/>
          <w:lang w:eastAsia="en-US"/>
        </w:rPr>
        <w:tab/>
      </w:r>
      <w:r w:rsidR="00B655A4">
        <w:rPr>
          <w:rFonts w:eastAsia="Calibri"/>
          <w:lang w:eastAsia="en-US"/>
        </w:rPr>
        <w:tab/>
      </w:r>
      <w:r w:rsidR="00B655A4">
        <w:rPr>
          <w:rFonts w:eastAsia="Calibri"/>
          <w:lang w:eastAsia="en-US"/>
        </w:rPr>
        <w:tab/>
      </w:r>
      <w:r w:rsidR="00B655A4">
        <w:rPr>
          <w:rFonts w:eastAsia="Calibri"/>
          <w:lang w:eastAsia="en-US"/>
        </w:rPr>
        <w:tab/>
        <w:t>М.Р. Галимзянов</w:t>
      </w:r>
    </w:p>
    <w:p w:rsidR="00080CF6" w:rsidRDefault="00080CF6" w:rsidP="001C2B2A">
      <w:pPr>
        <w:jc w:val="center"/>
        <w:rPr>
          <w:b/>
        </w:rPr>
      </w:pPr>
    </w:p>
    <w:p w:rsidR="00080CF6" w:rsidRDefault="00080CF6" w:rsidP="001C2B2A">
      <w:pPr>
        <w:jc w:val="center"/>
        <w:rPr>
          <w:b/>
        </w:rPr>
      </w:pPr>
    </w:p>
    <w:sectPr w:rsidR="00080CF6" w:rsidSect="005B7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1C2B2A"/>
    <w:rsid w:val="00000EC8"/>
    <w:rsid w:val="00080CF6"/>
    <w:rsid w:val="000B1229"/>
    <w:rsid w:val="001C2B2A"/>
    <w:rsid w:val="005B70F8"/>
    <w:rsid w:val="008633F5"/>
    <w:rsid w:val="00A76E74"/>
    <w:rsid w:val="00B655A4"/>
    <w:rsid w:val="00E76ADA"/>
    <w:rsid w:val="00E83FF1"/>
    <w:rsid w:val="00F11C33"/>
    <w:rsid w:val="00FF7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B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B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B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B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Владелец</cp:lastModifiedBy>
  <cp:revision>2</cp:revision>
  <cp:lastPrinted>2022-08-26T05:58:00Z</cp:lastPrinted>
  <dcterms:created xsi:type="dcterms:W3CDTF">2022-08-26T05:59:00Z</dcterms:created>
  <dcterms:modified xsi:type="dcterms:W3CDTF">2022-08-26T05:59:00Z</dcterms:modified>
</cp:coreProperties>
</file>